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A2304" w14:textId="77777777" w:rsidR="005301EB" w:rsidRDefault="005301EB" w:rsidP="005301EB">
      <w:pPr>
        <w:suppressAutoHyphens/>
        <w:overflowPunct/>
        <w:autoSpaceDE/>
        <w:adjustRightInd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3C9E3C6D" w14:textId="77777777" w:rsidR="005301EB" w:rsidRDefault="005301EB" w:rsidP="005301EB">
      <w:pPr>
        <w:suppressAutoHyphens/>
        <w:overflowPunct/>
        <w:autoSpaceDE/>
        <w:adjustRightInd/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 xml:space="preserve">ИП Тимофеева Е.И. </w:t>
      </w:r>
    </w:p>
    <w:p w14:paraId="42C6B8E0" w14:textId="77777777" w:rsidR="00F61E0F" w:rsidRPr="00F61E0F" w:rsidRDefault="00F61E0F" w:rsidP="00F61E0F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5CAF2EFB" w14:textId="77777777" w:rsidR="00F61E0F" w:rsidRPr="00F61E0F" w:rsidRDefault="00F61E0F" w:rsidP="00F61E0F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47AA4992" w14:textId="77777777" w:rsidR="00F61E0F" w:rsidRPr="00F61E0F" w:rsidRDefault="00F61E0F" w:rsidP="00F61E0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F61E0F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6AD53F93" w14:textId="77777777" w:rsidR="00F61E0F" w:rsidRPr="00F61E0F" w:rsidRDefault="00F61E0F" w:rsidP="00F61E0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0" w:name="_Hlk98939611"/>
      <w:r w:rsidRPr="00F61E0F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0"/>
    <w:p w14:paraId="11F4ECEE" w14:textId="631386E5" w:rsidR="00F61E0F" w:rsidRPr="00F61E0F" w:rsidRDefault="00F61E0F" w:rsidP="00F61E0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F61E0F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F61E0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301EB" w:rsidRPr="005301EB">
        <w:rPr>
          <w:rFonts w:ascii="Times New Roman" w:hAnsi="Times New Roman"/>
          <w:sz w:val="24"/>
          <w:szCs w:val="24"/>
          <w:lang w:eastAsia="ar-SA"/>
        </w:rPr>
        <w:t>Тимофеева Е.И.</w:t>
      </w:r>
      <w:bookmarkStart w:id="1" w:name="_GoBack"/>
      <w:bookmarkEnd w:id="1"/>
    </w:p>
    <w:p w14:paraId="7C322A1E" w14:textId="77777777" w:rsidR="00F61E0F" w:rsidRPr="00F61E0F" w:rsidRDefault="00F61E0F" w:rsidP="00F61E0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F61E0F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17612066" w14:textId="2B86C1ED" w:rsidR="00D56079" w:rsidRPr="00AB0DA0" w:rsidRDefault="00F61E0F" w:rsidP="00F61E0F">
      <w:pPr>
        <w:suppressAutoHyphens/>
        <w:overflowPunct/>
        <w:autoSpaceDE/>
        <w:autoSpaceDN/>
        <w:adjustRightInd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F61E0F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0424AE84" w14:textId="77777777" w:rsidR="00D56079" w:rsidRPr="00AB0DA0" w:rsidRDefault="00D56079" w:rsidP="00D56079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632EB87C" w14:textId="77777777" w:rsidR="00C52CA7" w:rsidRDefault="00C52CA7" w:rsidP="002259B5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1268683B" w14:textId="77777777" w:rsidR="00C52CA7" w:rsidRDefault="00C52CA7" w:rsidP="002259B5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48CCDD73" w14:textId="77777777" w:rsidR="00C52CA7" w:rsidRPr="0072592F" w:rsidRDefault="00C52CA7" w:rsidP="002259B5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76586043" w14:textId="77777777" w:rsidR="00C112BD" w:rsidRPr="0072592F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3771E23A" w14:textId="77777777" w:rsidR="00C112BD" w:rsidRPr="0072592F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27009686" w14:textId="77777777" w:rsidR="00D503C0" w:rsidRPr="0072592F" w:rsidRDefault="00D503C0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72592F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Порядок </w:t>
      </w:r>
    </w:p>
    <w:p w14:paraId="126D4459" w14:textId="77777777" w:rsidR="00896884" w:rsidRDefault="00D503C0" w:rsidP="00E6403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72592F">
        <w:rPr>
          <w:rFonts w:ascii="Times New Roman" w:eastAsiaTheme="minorHAnsi" w:hAnsi="Times New Roman"/>
          <w:b/>
          <w:sz w:val="32"/>
          <w:szCs w:val="32"/>
          <w:lang w:eastAsia="en-US"/>
        </w:rPr>
        <w:t>и основания перевода</w:t>
      </w:r>
      <w:r w:rsidR="00681DC3">
        <w:rPr>
          <w:rFonts w:ascii="Times New Roman" w:eastAsiaTheme="minorHAnsi" w:hAnsi="Times New Roman"/>
          <w:b/>
          <w:sz w:val="32"/>
          <w:szCs w:val="32"/>
          <w:lang w:eastAsia="en-US"/>
        </w:rPr>
        <w:t>,</w:t>
      </w:r>
      <w:r w:rsidRPr="0072592F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отчисления</w:t>
      </w:r>
      <w:r w:rsidR="00681DC3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</w:t>
      </w:r>
    </w:p>
    <w:p w14:paraId="511DA1CF" w14:textId="776B002E" w:rsidR="00E6403A" w:rsidRPr="0072592F" w:rsidRDefault="00D503C0" w:rsidP="00E6403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72592F">
        <w:rPr>
          <w:rFonts w:ascii="Times New Roman" w:eastAsiaTheme="minorHAnsi" w:hAnsi="Times New Roman"/>
          <w:b/>
          <w:sz w:val="32"/>
          <w:szCs w:val="32"/>
          <w:lang w:eastAsia="en-US"/>
        </w:rPr>
        <w:t>обучающихся</w:t>
      </w:r>
      <w:r w:rsidR="00C52CA7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</w:t>
      </w:r>
      <w:r w:rsidR="005F3340" w:rsidRPr="005F3340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в </w:t>
      </w:r>
      <w:r w:rsidR="005F3340" w:rsidRPr="005F3340">
        <w:rPr>
          <w:rFonts w:ascii="Times New Roman" w:eastAsiaTheme="minorHAnsi" w:hAnsi="Times New Roman"/>
          <w:b/>
          <w:sz w:val="32"/>
          <w:szCs w:val="32"/>
          <w:lang w:eastAsia="en-US"/>
        </w:rPr>
        <w:fldChar w:fldCharType="begin"/>
      </w:r>
      <w:r w:rsidR="005F3340" w:rsidRPr="005F3340">
        <w:rPr>
          <w:rFonts w:ascii="Times New Roman" w:eastAsiaTheme="minorHAnsi" w:hAnsi="Times New Roman"/>
          <w:b/>
          <w:sz w:val="32"/>
          <w:szCs w:val="32"/>
          <w:lang w:eastAsia="en-US"/>
        </w:rPr>
        <w:instrText xml:space="preserve"> DOCVARIABLE  ShortName  \* MERGEFORMAT </w:instrText>
      </w:r>
      <w:r w:rsidR="005F3340" w:rsidRPr="005F3340">
        <w:rPr>
          <w:rFonts w:ascii="Times New Roman" w:eastAsiaTheme="minorHAnsi" w:hAnsi="Times New Roman"/>
          <w:b/>
          <w:sz w:val="32"/>
          <w:szCs w:val="32"/>
          <w:lang w:eastAsia="en-US"/>
        </w:rPr>
        <w:fldChar w:fldCharType="separate"/>
      </w:r>
      <w:r w:rsidR="00F61E0F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ИП </w:t>
      </w:r>
      <w:r w:rsidR="005301EB">
        <w:rPr>
          <w:rFonts w:ascii="Times New Roman" w:eastAsiaTheme="minorHAnsi" w:hAnsi="Times New Roman"/>
          <w:b/>
          <w:sz w:val="32"/>
          <w:szCs w:val="32"/>
          <w:lang w:eastAsia="en-US"/>
        </w:rPr>
        <w:t>Тимофеева Е.И.</w:t>
      </w:r>
      <w:r w:rsidR="005F3340" w:rsidRPr="005F3340">
        <w:rPr>
          <w:rFonts w:ascii="Times New Roman" w:eastAsiaTheme="minorHAnsi" w:hAnsi="Times New Roman"/>
          <w:b/>
          <w:sz w:val="32"/>
          <w:szCs w:val="32"/>
          <w:lang w:eastAsia="en-US"/>
        </w:rPr>
        <w:fldChar w:fldCharType="end"/>
      </w:r>
    </w:p>
    <w:p w14:paraId="78D55537" w14:textId="77777777" w:rsidR="00D503C0" w:rsidRPr="0072592F" w:rsidRDefault="00D503C0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14:paraId="2B332913" w14:textId="77777777" w:rsidR="00C87C7A" w:rsidRPr="0072592F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A3809FB" w14:textId="77777777" w:rsidR="00C112BD" w:rsidRPr="0072592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2E3AE89" w14:textId="77777777" w:rsidR="00C112BD" w:rsidRPr="0072592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3AB9B21" w14:textId="77777777" w:rsidR="00C112BD" w:rsidRPr="0072592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96B2743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ECE3339" w14:textId="77777777" w:rsidR="0072592F" w:rsidRPr="0072592F" w:rsidRDefault="0072592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78FCB2D" w14:textId="77777777" w:rsidR="00C112BD" w:rsidRPr="0072592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5C2907" w14:textId="77777777" w:rsidR="00C10762" w:rsidRPr="0072592F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CAD8097" w14:textId="77777777" w:rsidR="00C112BD" w:rsidRPr="0072592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72AEE1B" w14:textId="77777777" w:rsidR="0072753A" w:rsidRDefault="0072753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38B2D5D" w14:textId="77777777" w:rsidR="007C4484" w:rsidRDefault="007C448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D58319C" w14:textId="77777777" w:rsidR="007C4484" w:rsidRPr="0072592F" w:rsidRDefault="007C448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4FD660F" w14:textId="77777777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97A25FA" w14:textId="3846734A" w:rsidR="005607A3" w:rsidRDefault="005607A3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1C1B494" w14:textId="457448B3" w:rsidR="006F43C6" w:rsidRDefault="006F43C6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915DE89" w14:textId="77777777" w:rsidR="006F43C6" w:rsidRPr="0072592F" w:rsidRDefault="006F43C6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EF2A656" w14:textId="77777777" w:rsidR="006F43C6" w:rsidRDefault="006F43C6" w:rsidP="006F43C6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3DE42741" w14:textId="77777777" w:rsidR="006F43C6" w:rsidRDefault="006F43C6" w:rsidP="006F43C6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08FCBA4B" w14:textId="77777777" w:rsidR="00D56079" w:rsidRDefault="00D56079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72674566" w14:textId="77777777" w:rsidR="00C87C7A" w:rsidRPr="0072592F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7EDE59E1" w14:textId="77777777" w:rsidR="00C87C7A" w:rsidRPr="0072592F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32B0872" w14:textId="22F6E1E2" w:rsidR="00431BD5" w:rsidRPr="0072592F" w:rsidRDefault="00C87C7A" w:rsidP="00431BD5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="000F286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503C0" w:rsidRPr="0072592F">
        <w:rPr>
          <w:rFonts w:ascii="Times New Roman" w:eastAsiaTheme="minorHAnsi" w:hAnsi="Times New Roman"/>
          <w:sz w:val="24"/>
          <w:szCs w:val="24"/>
          <w:lang w:eastAsia="en-US"/>
        </w:rPr>
        <w:t>Порядок и основания перевода</w:t>
      </w:r>
      <w:r w:rsidR="00681DC3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D503C0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отчисления обучающихся </w:t>
      </w:r>
      <w:r w:rsidR="005F3340" w:rsidRPr="0079227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</w:t>
      </w:r>
      <w:r w:rsidR="005F3340" w:rsidRPr="005F3340">
        <w:rPr>
          <w:rFonts w:ascii="Times New Roman" w:eastAsiaTheme="minorHAnsi" w:hAnsi="Times New Roman"/>
          <w:sz w:val="24"/>
          <w:szCs w:val="24"/>
          <w:lang w:eastAsia="en-US"/>
        </w:rPr>
        <w:fldChar w:fldCharType="begin"/>
      </w:r>
      <w:r w:rsidR="005F3340" w:rsidRPr="005F3340">
        <w:rPr>
          <w:rFonts w:ascii="Times New Roman" w:eastAsiaTheme="minorHAnsi" w:hAnsi="Times New Roman"/>
          <w:sz w:val="24"/>
          <w:szCs w:val="24"/>
          <w:lang w:eastAsia="en-US"/>
        </w:rPr>
        <w:instrText xml:space="preserve"> DOCVARIABLE  ShortName  \* MERGEFORMAT </w:instrText>
      </w:r>
      <w:r w:rsidR="005F3340" w:rsidRPr="005F3340">
        <w:rPr>
          <w:rFonts w:ascii="Times New Roman" w:eastAsiaTheme="minorHAnsi" w:hAnsi="Times New Roman"/>
          <w:sz w:val="24"/>
          <w:szCs w:val="24"/>
          <w:lang w:eastAsia="en-US"/>
        </w:rPr>
        <w:fldChar w:fldCharType="separate"/>
      </w:r>
      <w:r w:rsidR="00F61E0F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5301EB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F3340" w:rsidRPr="005F3340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5F3340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</w:t>
      </w:r>
      <w:r w:rsidR="00D503C0" w:rsidRPr="0072592F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A94A8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503C0" w:rsidRPr="0072592F">
        <w:rPr>
          <w:rFonts w:ascii="Times New Roman" w:eastAsiaTheme="minorHAnsi" w:hAnsi="Times New Roman"/>
          <w:sz w:val="24"/>
          <w:szCs w:val="24"/>
          <w:lang w:eastAsia="en-US"/>
        </w:rPr>
        <w:t>Порядок</w:t>
      </w:r>
      <w:r w:rsidR="00C711C7" w:rsidRPr="0072592F">
        <w:rPr>
          <w:rFonts w:ascii="Times New Roman" w:eastAsiaTheme="minorHAnsi" w:hAnsi="Times New Roman"/>
          <w:sz w:val="24"/>
          <w:szCs w:val="24"/>
          <w:lang w:eastAsia="en-US"/>
        </w:rPr>
        <w:t>) явля</w:t>
      </w:r>
      <w:r w:rsidR="00D503C0" w:rsidRPr="0072592F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C711C7" w:rsidRPr="0072592F">
        <w:rPr>
          <w:rFonts w:ascii="Times New Roman" w:eastAsiaTheme="minorHAnsi" w:hAnsi="Times New Roman"/>
          <w:sz w:val="24"/>
          <w:szCs w:val="24"/>
          <w:lang w:eastAsia="en-US"/>
        </w:rPr>
        <w:t>тся локальным нормативным актом</w:t>
      </w:r>
      <w:r w:rsidR="009B563D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61E0F">
        <w:rPr>
          <w:rFonts w:ascii="Times New Roman" w:hAnsi="Times New Roman"/>
          <w:color w:val="151515"/>
          <w:sz w:val="24"/>
          <w:shd w:val="clear" w:color="auto" w:fill="FFFFFF"/>
        </w:rPr>
        <w:t xml:space="preserve">ИП </w:t>
      </w:r>
      <w:r w:rsidR="005301EB">
        <w:rPr>
          <w:rFonts w:ascii="Times New Roman" w:hAnsi="Times New Roman"/>
          <w:color w:val="151515"/>
          <w:sz w:val="24"/>
          <w:shd w:val="clear" w:color="auto" w:fill="FFFFFF"/>
        </w:rPr>
        <w:t>Тимофеева Е.И.</w:t>
      </w:r>
      <w:r w:rsidR="00C711C7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431BD5" w:rsidRPr="0072592F">
        <w:rPr>
          <w:rFonts w:ascii="Times New Roman" w:eastAsiaTheme="minorHAnsi" w:hAnsi="Times New Roman"/>
          <w:sz w:val="24"/>
          <w:szCs w:val="24"/>
          <w:lang w:eastAsia="en-US"/>
        </w:rPr>
        <w:t>регламентирующим порядок и основания</w:t>
      </w:r>
      <w:r w:rsidR="00681DC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31BD5" w:rsidRPr="0072592F">
        <w:rPr>
          <w:rFonts w:ascii="Times New Roman" w:eastAsiaTheme="minorHAnsi" w:hAnsi="Times New Roman"/>
          <w:sz w:val="24"/>
          <w:szCs w:val="24"/>
          <w:lang w:eastAsia="en-US"/>
        </w:rPr>
        <w:t>отчисления и перевода</w:t>
      </w:r>
      <w:r w:rsidR="009B563D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31BD5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слушателей, обучающихся </w:t>
      </w:r>
      <w:r w:rsidR="00E6403A" w:rsidRPr="00250D3C">
        <w:rPr>
          <w:rFonts w:ascii="Times New Roman" w:hAnsi="Times New Roman"/>
          <w:color w:val="000000" w:themeColor="text1"/>
          <w:sz w:val="24"/>
          <w:szCs w:val="24"/>
        </w:rPr>
        <w:t>по дополнительным общеобразовательным программам</w:t>
      </w:r>
      <w:r w:rsidR="008D4576" w:rsidRPr="0072592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A044E15" w14:textId="77777777" w:rsidR="000F286C" w:rsidRDefault="007935B8" w:rsidP="00E23783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1.2. Данны</w:t>
      </w:r>
      <w:r w:rsidR="008D4576" w:rsidRPr="0072592F"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="009B563D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D4576" w:rsidRPr="0072592F">
        <w:rPr>
          <w:rFonts w:ascii="Times New Roman" w:eastAsiaTheme="minorHAnsi" w:hAnsi="Times New Roman"/>
          <w:sz w:val="24"/>
          <w:szCs w:val="24"/>
          <w:lang w:eastAsia="en-US"/>
        </w:rPr>
        <w:t>Порядок р</w:t>
      </w: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азработан в соответствии с</w:t>
      </w:r>
      <w:r w:rsidR="000F286C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195015D8" w14:textId="7606D452" w:rsidR="000F286C" w:rsidRPr="000F286C" w:rsidRDefault="007935B8" w:rsidP="000F286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286C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0F286C">
        <w:rPr>
          <w:rFonts w:ascii="Times New Roman" w:hAnsi="Times New Roman"/>
          <w:sz w:val="24"/>
          <w:szCs w:val="24"/>
        </w:rPr>
        <w:t>«</w:t>
      </w:r>
      <w:r w:rsidRPr="000F286C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0F286C">
        <w:rPr>
          <w:rFonts w:ascii="Times New Roman" w:hAnsi="Times New Roman"/>
          <w:sz w:val="24"/>
          <w:szCs w:val="24"/>
        </w:rPr>
        <w:t>»</w:t>
      </w:r>
      <w:r w:rsidRPr="000F286C">
        <w:rPr>
          <w:rFonts w:ascii="Times New Roman" w:hAnsi="Times New Roman"/>
          <w:sz w:val="24"/>
          <w:szCs w:val="24"/>
        </w:rPr>
        <w:t xml:space="preserve">, </w:t>
      </w:r>
    </w:p>
    <w:p w14:paraId="54A8C8E5" w14:textId="00EB31B4" w:rsidR="000F286C" w:rsidRPr="000F286C" w:rsidRDefault="00E6403A" w:rsidP="000F286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286C">
        <w:rPr>
          <w:rFonts w:ascii="Times New Roman" w:hAnsi="Times New Roman"/>
          <w:color w:val="000000" w:themeColor="text1"/>
          <w:sz w:val="24"/>
          <w:szCs w:val="24"/>
        </w:rPr>
        <w:t>приказ</w:t>
      </w:r>
      <w:r w:rsidR="000F286C" w:rsidRPr="000F286C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0F286C">
        <w:rPr>
          <w:rFonts w:ascii="Times New Roman" w:hAnsi="Times New Roman"/>
          <w:color w:val="000000" w:themeColor="text1"/>
          <w:sz w:val="24"/>
          <w:szCs w:val="24"/>
        </w:rPr>
        <w:t xml:space="preserve">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14:paraId="14EFD30F" w14:textId="7E3EF623" w:rsidR="00C711C7" w:rsidRPr="000F286C" w:rsidRDefault="007935B8" w:rsidP="000F286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286C">
        <w:rPr>
          <w:rFonts w:ascii="Times New Roman" w:hAnsi="Times New Roman"/>
          <w:sz w:val="24"/>
          <w:szCs w:val="24"/>
        </w:rPr>
        <w:t>локальными нормативными актами</w:t>
      </w:r>
      <w:r w:rsidR="009B563D" w:rsidRPr="000F286C">
        <w:rPr>
          <w:rFonts w:ascii="Times New Roman" w:hAnsi="Times New Roman"/>
          <w:sz w:val="24"/>
          <w:szCs w:val="24"/>
        </w:rPr>
        <w:t xml:space="preserve"> </w:t>
      </w:r>
      <w:r w:rsidR="00F61E0F">
        <w:rPr>
          <w:rFonts w:ascii="Times New Roman" w:hAnsi="Times New Roman"/>
          <w:color w:val="151515"/>
          <w:sz w:val="24"/>
          <w:shd w:val="clear" w:color="auto" w:fill="FFFFFF"/>
        </w:rPr>
        <w:t xml:space="preserve">ИП </w:t>
      </w:r>
      <w:r w:rsidR="005301EB">
        <w:rPr>
          <w:rFonts w:ascii="Times New Roman" w:hAnsi="Times New Roman"/>
          <w:color w:val="151515"/>
          <w:sz w:val="24"/>
          <w:shd w:val="clear" w:color="auto" w:fill="FFFFFF"/>
        </w:rPr>
        <w:t>Тимофеева Е.И.</w:t>
      </w:r>
    </w:p>
    <w:p w14:paraId="17276209" w14:textId="77777777" w:rsidR="007935B8" w:rsidRPr="0072592F" w:rsidRDefault="007935B8" w:rsidP="001457D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CE8AC83" w14:textId="77777777" w:rsidR="00D134C2" w:rsidRPr="0072592F" w:rsidRDefault="000F4440" w:rsidP="000F4440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bookmarkStart w:id="2" w:name="_Hlk96980176"/>
      <w:r w:rsidRPr="0072592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</w:t>
      </w:r>
      <w:bookmarkEnd w:id="2"/>
      <w:r w:rsidR="009B563D" w:rsidRPr="0072592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8D4576" w:rsidRPr="0072592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Порядок отчисления слушателей</w:t>
      </w:r>
    </w:p>
    <w:p w14:paraId="652F1519" w14:textId="77777777" w:rsidR="00A35367" w:rsidRPr="0072592F" w:rsidRDefault="00A35367" w:rsidP="000F4440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A49556B" w14:textId="4B0635A3" w:rsidR="008D4576" w:rsidRPr="0072592F" w:rsidRDefault="008D4576" w:rsidP="008D457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2.1. Основанием для прекращения образовательных отношений является приказ </w:t>
      </w:r>
      <w:r w:rsidR="00F61E0F">
        <w:rPr>
          <w:rFonts w:ascii="Times New Roman" w:hAnsi="Times New Roman"/>
          <w:sz w:val="24"/>
          <w:szCs w:val="24"/>
        </w:rPr>
        <w:t xml:space="preserve">ИП </w:t>
      </w:r>
      <w:r w:rsidR="005301EB">
        <w:rPr>
          <w:rFonts w:ascii="Times New Roman" w:hAnsi="Times New Roman"/>
          <w:sz w:val="24"/>
          <w:szCs w:val="24"/>
        </w:rPr>
        <w:t>Тимофеева Е.И.</w:t>
      </w:r>
      <w:r w:rsidR="007A24B6">
        <w:rPr>
          <w:rFonts w:ascii="Times New Roman" w:hAnsi="Times New Roman"/>
          <w:color w:val="151515"/>
          <w:sz w:val="24"/>
          <w:shd w:val="clear" w:color="auto" w:fill="FFFFFF"/>
        </w:rPr>
        <w:t xml:space="preserve"> </w:t>
      </w: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об отчислении слушателя. </w:t>
      </w:r>
    </w:p>
    <w:p w14:paraId="4A5ED4F1" w14:textId="77777777" w:rsidR="008D4576" w:rsidRPr="0072592F" w:rsidRDefault="008D4576" w:rsidP="008D457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2.2. Отчисление обучающихся осуществляется: </w:t>
      </w:r>
    </w:p>
    <w:p w14:paraId="331C110C" w14:textId="00697B69" w:rsidR="008D4576" w:rsidRPr="0072592F" w:rsidRDefault="008D4576" w:rsidP="000F286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92F">
        <w:rPr>
          <w:rFonts w:ascii="Times New Roman" w:hAnsi="Times New Roman"/>
          <w:sz w:val="24"/>
          <w:szCs w:val="24"/>
        </w:rPr>
        <w:t xml:space="preserve">в связи с окончанием обучения и успешном прохождении итоговой аттестации по соответствующей образовательной программе; </w:t>
      </w:r>
    </w:p>
    <w:p w14:paraId="56C6B7A0" w14:textId="69B01D0B" w:rsidR="008D4576" w:rsidRPr="0072592F" w:rsidRDefault="008D4576" w:rsidP="000F286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92F">
        <w:rPr>
          <w:rFonts w:ascii="Times New Roman" w:hAnsi="Times New Roman"/>
          <w:sz w:val="24"/>
          <w:szCs w:val="24"/>
        </w:rPr>
        <w:t xml:space="preserve">при досрочном прекращении образовательных отношений. </w:t>
      </w:r>
    </w:p>
    <w:p w14:paraId="207F4CCB" w14:textId="77777777" w:rsidR="008D4576" w:rsidRPr="0072592F" w:rsidRDefault="008D4576" w:rsidP="008D457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2.3. Слушатель может быть отчислен досрочно в следующих случаях: </w:t>
      </w:r>
    </w:p>
    <w:p w14:paraId="4EB1CF27" w14:textId="6C7C5F9D" w:rsidR="008D4576" w:rsidRPr="0072592F" w:rsidRDefault="008D4576" w:rsidP="000F286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92F">
        <w:rPr>
          <w:rFonts w:ascii="Times New Roman" w:hAnsi="Times New Roman"/>
          <w:sz w:val="24"/>
          <w:szCs w:val="24"/>
        </w:rPr>
        <w:t xml:space="preserve">по инициативе обучающегося или заказчика обучения; </w:t>
      </w:r>
    </w:p>
    <w:p w14:paraId="1664E8FB" w14:textId="05D70D46" w:rsidR="008D4576" w:rsidRPr="0072592F" w:rsidRDefault="008D4576" w:rsidP="000F286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92F">
        <w:rPr>
          <w:rFonts w:ascii="Times New Roman" w:hAnsi="Times New Roman"/>
          <w:sz w:val="24"/>
          <w:szCs w:val="24"/>
        </w:rPr>
        <w:t xml:space="preserve">по обстоятельствам, не зависящим от воли обучающегося, заказчика, </w:t>
      </w:r>
      <w:r w:rsidR="00F61E0F">
        <w:rPr>
          <w:rFonts w:ascii="Times New Roman" w:hAnsi="Times New Roman"/>
          <w:sz w:val="24"/>
          <w:szCs w:val="24"/>
        </w:rPr>
        <w:t xml:space="preserve">ИП </w:t>
      </w:r>
      <w:r w:rsidR="005301EB">
        <w:rPr>
          <w:rFonts w:ascii="Times New Roman" w:hAnsi="Times New Roman"/>
          <w:sz w:val="24"/>
          <w:szCs w:val="24"/>
        </w:rPr>
        <w:t>Тимофеева Е.И.</w:t>
      </w:r>
      <w:r w:rsidRPr="0072592F">
        <w:rPr>
          <w:rFonts w:ascii="Times New Roman" w:hAnsi="Times New Roman"/>
          <w:sz w:val="24"/>
          <w:szCs w:val="24"/>
        </w:rPr>
        <w:t xml:space="preserve">; </w:t>
      </w:r>
    </w:p>
    <w:p w14:paraId="384AA88C" w14:textId="713C9A4E" w:rsidR="008D4576" w:rsidRPr="0072592F" w:rsidRDefault="008D4576" w:rsidP="000F286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592F">
        <w:rPr>
          <w:rFonts w:ascii="Times New Roman" w:hAnsi="Times New Roman"/>
          <w:sz w:val="24"/>
          <w:szCs w:val="24"/>
        </w:rPr>
        <w:t xml:space="preserve">по инициативе </w:t>
      </w:r>
      <w:r w:rsidR="00F61E0F">
        <w:rPr>
          <w:rFonts w:ascii="Times New Roman" w:hAnsi="Times New Roman"/>
          <w:color w:val="151515"/>
          <w:sz w:val="24"/>
          <w:shd w:val="clear" w:color="auto" w:fill="FFFFFF"/>
        </w:rPr>
        <w:t xml:space="preserve">ИП </w:t>
      </w:r>
      <w:r w:rsidR="005301EB">
        <w:rPr>
          <w:rFonts w:ascii="Times New Roman" w:hAnsi="Times New Roman"/>
          <w:color w:val="151515"/>
          <w:sz w:val="24"/>
          <w:shd w:val="clear" w:color="auto" w:fill="FFFFFF"/>
        </w:rPr>
        <w:t>Тимофеева Е.И.</w:t>
      </w:r>
      <w:r w:rsidR="00E23783" w:rsidRPr="00A565CD">
        <w:rPr>
          <w:rFonts w:ascii="Segoe UI" w:hAnsi="Segoe UI" w:cs="Segoe UI"/>
          <w:color w:val="151515"/>
          <w:sz w:val="24"/>
          <w:shd w:val="clear" w:color="auto" w:fill="FFFFFF"/>
        </w:rPr>
        <w:t xml:space="preserve"> </w:t>
      </w:r>
      <w:r w:rsidR="009B563D" w:rsidRPr="0072592F">
        <w:rPr>
          <w:rFonts w:ascii="Times New Roman" w:hAnsi="Times New Roman"/>
          <w:bCs/>
          <w:sz w:val="24"/>
          <w:szCs w:val="24"/>
        </w:rPr>
        <w:t xml:space="preserve"> </w:t>
      </w:r>
      <w:r w:rsidR="007A0E96" w:rsidRPr="0072592F">
        <w:rPr>
          <w:rFonts w:ascii="Times New Roman" w:hAnsi="Times New Roman"/>
          <w:sz w:val="24"/>
          <w:szCs w:val="24"/>
        </w:rPr>
        <w:t>в следующих случаях</w:t>
      </w:r>
      <w:r w:rsidRPr="0072592F">
        <w:rPr>
          <w:rFonts w:ascii="Times New Roman" w:hAnsi="Times New Roman"/>
          <w:sz w:val="24"/>
          <w:szCs w:val="24"/>
        </w:rPr>
        <w:t xml:space="preserve">: </w:t>
      </w:r>
    </w:p>
    <w:p w14:paraId="2330C1A7" w14:textId="77777777" w:rsidR="007A0E96" w:rsidRPr="0072592F" w:rsidRDefault="007A0E96" w:rsidP="007A0E9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а) применение к обучающемуся отчисления как меры дисциплинарного взыскания; </w:t>
      </w:r>
    </w:p>
    <w:p w14:paraId="2081DF63" w14:textId="77777777" w:rsidR="007A0E96" w:rsidRPr="0072592F" w:rsidRDefault="007A0E96" w:rsidP="007A0E9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б) невыполнение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3163A9E3" w14:textId="77777777" w:rsidR="007A0E96" w:rsidRPr="0072592F" w:rsidRDefault="007A0E96" w:rsidP="007A0E9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образовательную организацию;</w:t>
      </w:r>
    </w:p>
    <w:p w14:paraId="577949E5" w14:textId="77777777" w:rsidR="007A0E96" w:rsidRPr="0072592F" w:rsidRDefault="007A0E96" w:rsidP="007A0E9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г) просрочка оплаты стоимости платных образовательных услуг;</w:t>
      </w:r>
    </w:p>
    <w:p w14:paraId="6314CDA0" w14:textId="77777777" w:rsidR="007A0E96" w:rsidRPr="0072592F" w:rsidRDefault="007A0E96" w:rsidP="007A0E9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021617F" w14:textId="26589E4C" w:rsidR="008D4576" w:rsidRPr="0072592F" w:rsidRDefault="008D4576" w:rsidP="008D457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2.4. Права и обязанности слушателя, предусмотренные законодательством об образовании Российской Федерации и локальными нормативными актами</w:t>
      </w:r>
      <w:r w:rsidR="009B563D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61E0F">
        <w:rPr>
          <w:rFonts w:ascii="Times New Roman" w:hAnsi="Times New Roman"/>
          <w:color w:val="151515"/>
          <w:sz w:val="24"/>
          <w:shd w:val="clear" w:color="auto" w:fill="FFFFFF"/>
        </w:rPr>
        <w:t xml:space="preserve">ИП </w:t>
      </w:r>
      <w:r w:rsidR="005301EB">
        <w:rPr>
          <w:rFonts w:ascii="Times New Roman" w:hAnsi="Times New Roman"/>
          <w:color w:val="151515"/>
          <w:sz w:val="24"/>
          <w:shd w:val="clear" w:color="auto" w:fill="FFFFFF"/>
        </w:rPr>
        <w:t>Тимофеева Е.И.</w:t>
      </w: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, прекращаются с даты его отчисления. </w:t>
      </w:r>
    </w:p>
    <w:p w14:paraId="0BA60DF8" w14:textId="77777777" w:rsidR="008D4576" w:rsidRPr="0072592F" w:rsidRDefault="008D4576" w:rsidP="008D457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2.5. При отчислении обучающегося по уважительной причине (перемена места жительства, длительная командировка, заболевание и т.п) ему возвращается часть средств, внесенных за обучение, пропорционально объему оказанных услуг. Возврат осуществляется по личному заявлению заказчика обучения (плательщика по договору). </w:t>
      </w:r>
    </w:p>
    <w:p w14:paraId="7C72ABD9" w14:textId="77777777" w:rsidR="008D4576" w:rsidRPr="0072592F" w:rsidRDefault="008D4576" w:rsidP="008D457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2.6. При отчислении обучающегося за нарушение правил внутреннего распорядка для обучающихся, неуспеваемость, непосещение занятий, просрочку установленного платежа, возврат денежных средств не предусмотрен. </w:t>
      </w:r>
    </w:p>
    <w:p w14:paraId="56378BFB" w14:textId="77777777" w:rsidR="004A2840" w:rsidRPr="0072592F" w:rsidRDefault="004A2840" w:rsidP="001C0F04">
      <w:pPr>
        <w:rPr>
          <w:rFonts w:ascii="Times New Roman" w:eastAsiaTheme="minorHAnsi" w:hAnsi="Times New Roman"/>
          <w:sz w:val="24"/>
          <w:szCs w:val="24"/>
        </w:rPr>
      </w:pPr>
    </w:p>
    <w:p w14:paraId="5474171A" w14:textId="77777777" w:rsidR="00D56079" w:rsidRDefault="00D56079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br w:type="page"/>
      </w:r>
    </w:p>
    <w:p w14:paraId="2C02089B" w14:textId="66A148D6" w:rsidR="004A2840" w:rsidRPr="0072592F" w:rsidRDefault="004A2840" w:rsidP="004A2840">
      <w:pPr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2592F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III.</w:t>
      </w:r>
      <w:r w:rsidR="009B563D" w:rsidRPr="0072592F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72592F">
        <w:rPr>
          <w:rFonts w:ascii="Times New Roman" w:eastAsiaTheme="minorHAnsi" w:hAnsi="Times New Roman"/>
          <w:b/>
          <w:bCs/>
          <w:sz w:val="24"/>
          <w:szCs w:val="24"/>
        </w:rPr>
        <w:t>Порядок перевода обучающихся</w:t>
      </w:r>
    </w:p>
    <w:p w14:paraId="6510F5C7" w14:textId="77777777" w:rsidR="004A2840" w:rsidRPr="0072592F" w:rsidRDefault="004A2840" w:rsidP="004A2840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14:paraId="1454B7E9" w14:textId="77777777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 xml:space="preserve">3.1. Перевод обучающегося производится по его письменному заявлению. </w:t>
      </w:r>
    </w:p>
    <w:p w14:paraId="112017B3" w14:textId="77777777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 xml:space="preserve">3.2. Под переводом понимается: </w:t>
      </w:r>
    </w:p>
    <w:p w14:paraId="1739EE65" w14:textId="77777777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 xml:space="preserve">переход обучающегося из одной группы в другую в рамках обучения по одной образовательной программе; </w:t>
      </w:r>
    </w:p>
    <w:p w14:paraId="247B4D4B" w14:textId="77777777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>переход на другую образовательную программу;</w:t>
      </w:r>
    </w:p>
    <w:p w14:paraId="2950FD5B" w14:textId="77777777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 xml:space="preserve">переход обучающегося на другую форму обучения; </w:t>
      </w:r>
    </w:p>
    <w:p w14:paraId="23144DFF" w14:textId="738B0319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 xml:space="preserve">переход обучающегося в </w:t>
      </w:r>
      <w:r w:rsidR="00F61E0F">
        <w:rPr>
          <w:rFonts w:ascii="Times New Roman" w:eastAsiaTheme="minorHAnsi" w:hAnsi="Times New Roman"/>
          <w:sz w:val="24"/>
          <w:szCs w:val="24"/>
        </w:rPr>
        <w:t xml:space="preserve">ИП </w:t>
      </w:r>
      <w:r w:rsidR="005301EB">
        <w:rPr>
          <w:rFonts w:ascii="Times New Roman" w:eastAsiaTheme="minorHAnsi" w:hAnsi="Times New Roman"/>
          <w:sz w:val="24"/>
          <w:szCs w:val="24"/>
        </w:rPr>
        <w:t>Тимофеева Е.И.</w:t>
      </w:r>
      <w:r w:rsidRPr="005B7BCF">
        <w:rPr>
          <w:rFonts w:ascii="Times New Roman" w:eastAsiaTheme="minorHAnsi" w:hAnsi="Times New Roman"/>
          <w:sz w:val="24"/>
          <w:szCs w:val="24"/>
        </w:rPr>
        <w:t xml:space="preserve"> из другой организации дополнительного образования; </w:t>
      </w:r>
    </w:p>
    <w:p w14:paraId="5D01037B" w14:textId="7FB604C9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 xml:space="preserve">переход обучающегося из </w:t>
      </w:r>
      <w:r w:rsidR="00F61E0F">
        <w:rPr>
          <w:rFonts w:ascii="Times New Roman" w:eastAsiaTheme="minorHAnsi" w:hAnsi="Times New Roman"/>
          <w:sz w:val="24"/>
          <w:szCs w:val="24"/>
        </w:rPr>
        <w:t xml:space="preserve">ИП </w:t>
      </w:r>
      <w:r w:rsidR="005301EB">
        <w:rPr>
          <w:rFonts w:ascii="Times New Roman" w:eastAsiaTheme="minorHAnsi" w:hAnsi="Times New Roman"/>
          <w:sz w:val="24"/>
          <w:szCs w:val="24"/>
        </w:rPr>
        <w:t>Тимофеева Е.И.</w:t>
      </w:r>
      <w:r w:rsidRPr="005B7BCF">
        <w:rPr>
          <w:rFonts w:ascii="Times New Roman" w:eastAsiaTheme="minorHAnsi" w:hAnsi="Times New Roman"/>
          <w:sz w:val="24"/>
          <w:szCs w:val="24"/>
        </w:rPr>
        <w:t xml:space="preserve"> в другую организацию дополнительного образования. </w:t>
      </w:r>
    </w:p>
    <w:p w14:paraId="0AEF6957" w14:textId="77777777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>3.3. При переходе из другой образовательной организации, обучающийся должен предоставить справку об обучении с учебными предметами, курсами, дисциплинами (модулями), практикам, пройденными в другой организации, осуществляющей обучение.</w:t>
      </w:r>
    </w:p>
    <w:p w14:paraId="1DA8F86A" w14:textId="7853B40B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 xml:space="preserve">3.4. На основании справки методист, или другое уполномоченное лицо, определяет учебные предметы, курсы, дисциплины (модули), практики, по которым возможен перезачет </w:t>
      </w:r>
      <w:r w:rsidR="006F43C6" w:rsidRPr="005B7BCF">
        <w:rPr>
          <w:rFonts w:ascii="Times New Roman" w:eastAsiaTheme="minorHAnsi" w:hAnsi="Times New Roman"/>
          <w:sz w:val="24"/>
          <w:szCs w:val="24"/>
        </w:rPr>
        <w:t>в достаточном соответствии</w:t>
      </w:r>
      <w:r w:rsidRPr="005B7BCF">
        <w:rPr>
          <w:rFonts w:ascii="Times New Roman" w:eastAsiaTheme="minorHAnsi" w:hAnsi="Times New Roman"/>
          <w:sz w:val="24"/>
          <w:szCs w:val="24"/>
        </w:rPr>
        <w:t xml:space="preserve"> с количеством часов и формой аттестации.</w:t>
      </w:r>
    </w:p>
    <w:p w14:paraId="764EAAC2" w14:textId="77777777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>3.5. Для закрытия задолженностей по учебным предметам, курсам, дисциплинам (модулям), практикам, методист или другое уполномоченное лицо составляет индивидуальный учебный план, в котором указывает количество часов, форму аттестации и срок сдачи.</w:t>
      </w:r>
    </w:p>
    <w:p w14:paraId="42F9D3C8" w14:textId="0572C9CC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 xml:space="preserve">3.6. При наличии возможности для перевода обучающегося, </w:t>
      </w:r>
      <w:r w:rsidR="00F61E0F">
        <w:rPr>
          <w:rFonts w:ascii="Times New Roman" w:eastAsiaTheme="minorHAnsi" w:hAnsi="Times New Roman"/>
          <w:sz w:val="24"/>
          <w:szCs w:val="24"/>
        </w:rPr>
        <w:t xml:space="preserve">ИП </w:t>
      </w:r>
      <w:r w:rsidR="005301EB">
        <w:rPr>
          <w:rFonts w:ascii="Times New Roman" w:eastAsiaTheme="minorHAnsi" w:hAnsi="Times New Roman"/>
          <w:sz w:val="24"/>
          <w:szCs w:val="24"/>
        </w:rPr>
        <w:t>Тимофеева Е.И.</w:t>
      </w:r>
      <w:r w:rsidRPr="005B7BCF">
        <w:rPr>
          <w:rFonts w:ascii="Times New Roman" w:eastAsiaTheme="minorHAnsi" w:hAnsi="Times New Roman"/>
          <w:sz w:val="24"/>
          <w:szCs w:val="24"/>
        </w:rPr>
        <w:t xml:space="preserve"> не вправе препятствовать желающему перейти на обучение в другую группу или в другую образовательную организацию. </w:t>
      </w:r>
    </w:p>
    <w:p w14:paraId="053E6A83" w14:textId="77777777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>3.7. При переходе обучающегося в другую образовательную организацию, Учебный центр обязан в течение 3-х рабочих дней со дня подачи соответствующего заявления:</w:t>
      </w:r>
    </w:p>
    <w:p w14:paraId="4688E8AC" w14:textId="77777777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>выдать обучающемуся справку установленного образца;</w:t>
      </w:r>
    </w:p>
    <w:p w14:paraId="0D52FA76" w14:textId="77777777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>издать приказ об отчислении обучающегося;</w:t>
      </w:r>
    </w:p>
    <w:p w14:paraId="435F2A87" w14:textId="77777777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>расторгнуть договор на оказание платных образовательных услуг. В случае внесения обучающимся оплаты в полном размере, выплатить оставшуюся часть оплаты;</w:t>
      </w:r>
    </w:p>
    <w:p w14:paraId="34EF5695" w14:textId="77777777" w:rsidR="005B7BCF" w:rsidRPr="005B7BCF" w:rsidRDefault="005B7BCF" w:rsidP="005B7BC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5B7BCF">
        <w:rPr>
          <w:rFonts w:ascii="Times New Roman" w:eastAsiaTheme="minorHAnsi" w:hAnsi="Times New Roman"/>
          <w:sz w:val="24"/>
          <w:szCs w:val="24"/>
        </w:rPr>
        <w:t>выдать все документы, необходимые для перевода в другую образовательную организацию</w:t>
      </w:r>
    </w:p>
    <w:p w14:paraId="07071A44" w14:textId="77777777" w:rsidR="00681DC3" w:rsidRPr="0072592F" w:rsidRDefault="00681DC3" w:rsidP="00681DC3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54CCA9CB" w14:textId="77777777" w:rsidR="008C24BC" w:rsidRPr="0072592F" w:rsidRDefault="00D134C2" w:rsidP="008A2B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92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2592F">
        <w:rPr>
          <w:rFonts w:ascii="Times New Roman" w:hAnsi="Times New Roman" w:cs="Times New Roman"/>
          <w:b/>
          <w:sz w:val="24"/>
          <w:szCs w:val="24"/>
        </w:rPr>
        <w:t>.</w:t>
      </w:r>
      <w:r w:rsidR="008A2BE9" w:rsidRPr="0072592F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</w:t>
      </w:r>
    </w:p>
    <w:p w14:paraId="4A9AA9B0" w14:textId="6278CFD8" w:rsidR="008A2BE9" w:rsidRPr="0072592F" w:rsidRDefault="0026510D" w:rsidP="000F286C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72592F">
        <w:rPr>
          <w:rFonts w:ascii="Times New Roman" w:eastAsiaTheme="minorHAnsi" w:hAnsi="Times New Roman"/>
          <w:sz w:val="24"/>
          <w:szCs w:val="24"/>
        </w:rPr>
        <w:t>4</w:t>
      </w:r>
      <w:r w:rsidR="001161AA" w:rsidRPr="0072592F">
        <w:rPr>
          <w:rFonts w:ascii="Times New Roman" w:eastAsiaTheme="minorHAnsi" w:hAnsi="Times New Roman"/>
          <w:sz w:val="24"/>
          <w:szCs w:val="24"/>
        </w:rPr>
        <w:t>.1.</w:t>
      </w:r>
      <w:r w:rsidR="0072592F">
        <w:rPr>
          <w:rFonts w:ascii="Times New Roman" w:eastAsiaTheme="minorHAnsi" w:hAnsi="Times New Roman"/>
          <w:sz w:val="24"/>
          <w:szCs w:val="24"/>
        </w:rPr>
        <w:t xml:space="preserve"> </w:t>
      </w:r>
      <w:r w:rsidR="008A2BE9" w:rsidRPr="0072592F">
        <w:rPr>
          <w:rFonts w:ascii="Times New Roman" w:eastAsiaTheme="minorHAnsi" w:hAnsi="Times New Roman"/>
          <w:sz w:val="24"/>
          <w:szCs w:val="24"/>
        </w:rPr>
        <w:t>Настоящ</w:t>
      </w:r>
      <w:r w:rsidR="0050535B" w:rsidRPr="0072592F">
        <w:rPr>
          <w:rFonts w:ascii="Times New Roman" w:eastAsiaTheme="minorHAnsi" w:hAnsi="Times New Roman"/>
          <w:sz w:val="24"/>
          <w:szCs w:val="24"/>
        </w:rPr>
        <w:t>и</w:t>
      </w:r>
      <w:r w:rsidR="00275C94" w:rsidRPr="0072592F">
        <w:rPr>
          <w:rFonts w:ascii="Times New Roman" w:eastAsiaTheme="minorHAnsi" w:hAnsi="Times New Roman"/>
          <w:sz w:val="24"/>
          <w:szCs w:val="24"/>
        </w:rPr>
        <w:t xml:space="preserve">й Порядок </w:t>
      </w:r>
      <w:r w:rsidR="008A2BE9" w:rsidRPr="0072592F">
        <w:rPr>
          <w:rFonts w:ascii="Times New Roman" w:eastAsiaTheme="minorHAnsi" w:hAnsi="Times New Roman"/>
          <w:sz w:val="24"/>
          <w:szCs w:val="24"/>
        </w:rPr>
        <w:t>вступа</w:t>
      </w:r>
      <w:r w:rsidR="00275C94" w:rsidRPr="0072592F">
        <w:rPr>
          <w:rFonts w:ascii="Times New Roman" w:eastAsiaTheme="minorHAnsi" w:hAnsi="Times New Roman"/>
          <w:sz w:val="24"/>
          <w:szCs w:val="24"/>
        </w:rPr>
        <w:t>е</w:t>
      </w:r>
      <w:r w:rsidR="008A2BE9" w:rsidRPr="0072592F">
        <w:rPr>
          <w:rFonts w:ascii="Times New Roman" w:eastAsiaTheme="minorHAnsi" w:hAnsi="Times New Roman"/>
          <w:sz w:val="24"/>
          <w:szCs w:val="24"/>
        </w:rPr>
        <w:t xml:space="preserve">т в силу со дня </w:t>
      </w:r>
      <w:r w:rsidR="00405B86" w:rsidRPr="0072592F">
        <w:rPr>
          <w:rFonts w:ascii="Times New Roman" w:eastAsiaTheme="minorHAnsi" w:hAnsi="Times New Roman"/>
          <w:sz w:val="24"/>
          <w:szCs w:val="24"/>
        </w:rPr>
        <w:t>его</w:t>
      </w:r>
      <w:r w:rsidR="008A2BE9" w:rsidRPr="0072592F">
        <w:rPr>
          <w:rFonts w:ascii="Times New Roman" w:eastAsiaTheme="minorHAnsi" w:hAnsi="Times New Roman"/>
          <w:sz w:val="24"/>
          <w:szCs w:val="24"/>
        </w:rPr>
        <w:t xml:space="preserve"> утверждения </w:t>
      </w:r>
      <w:r w:rsidR="00F61E0F">
        <w:rPr>
          <w:rFonts w:ascii="Times New Roman" w:eastAsiaTheme="minorHAnsi" w:hAnsi="Times New Roman"/>
          <w:sz w:val="24"/>
          <w:szCs w:val="24"/>
        </w:rPr>
        <w:t xml:space="preserve">ИП </w:t>
      </w:r>
      <w:r w:rsidR="005301EB">
        <w:rPr>
          <w:rFonts w:ascii="Times New Roman" w:eastAsiaTheme="minorHAnsi" w:hAnsi="Times New Roman"/>
          <w:sz w:val="24"/>
          <w:szCs w:val="24"/>
        </w:rPr>
        <w:t>Тимофеева Е.И.</w:t>
      </w:r>
    </w:p>
    <w:p w14:paraId="2A6C8FB8" w14:textId="25B9CDE5" w:rsidR="00135DAF" w:rsidRPr="0072592F" w:rsidRDefault="00135DAF" w:rsidP="000F286C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72592F">
        <w:rPr>
          <w:rFonts w:ascii="Times New Roman" w:eastAsiaTheme="minorHAnsi" w:hAnsi="Times New Roman"/>
          <w:sz w:val="24"/>
          <w:szCs w:val="24"/>
        </w:rPr>
        <w:t xml:space="preserve">4.2. </w:t>
      </w:r>
      <w:r w:rsidR="002C55AA" w:rsidRPr="0072592F">
        <w:rPr>
          <w:rFonts w:ascii="Times New Roman" w:eastAsiaTheme="minorHAnsi" w:hAnsi="Times New Roman"/>
          <w:sz w:val="24"/>
          <w:szCs w:val="24"/>
        </w:rPr>
        <w:t xml:space="preserve">Настоящий </w:t>
      </w:r>
      <w:r w:rsidRPr="0072592F">
        <w:rPr>
          <w:rFonts w:ascii="Times New Roman" w:eastAsiaTheme="minorHAnsi" w:hAnsi="Times New Roman"/>
          <w:sz w:val="24"/>
          <w:szCs w:val="24"/>
        </w:rPr>
        <w:t xml:space="preserve">Порядок </w:t>
      </w:r>
      <w:r w:rsidR="002C55AA" w:rsidRPr="0072592F">
        <w:rPr>
          <w:rFonts w:ascii="Times New Roman" w:eastAsiaTheme="minorHAnsi" w:hAnsi="Times New Roman"/>
          <w:sz w:val="24"/>
          <w:szCs w:val="24"/>
        </w:rPr>
        <w:t xml:space="preserve">может быть пересмотрен путем разработки дополнений и приложений, утверждаемых приказом </w:t>
      </w:r>
      <w:r w:rsidR="00F61E0F">
        <w:rPr>
          <w:rFonts w:ascii="Times New Roman" w:hAnsi="Times New Roman"/>
          <w:sz w:val="24"/>
          <w:szCs w:val="24"/>
        </w:rPr>
        <w:t xml:space="preserve">ИП </w:t>
      </w:r>
      <w:r w:rsidR="005301EB">
        <w:rPr>
          <w:rFonts w:ascii="Times New Roman" w:hAnsi="Times New Roman"/>
          <w:sz w:val="24"/>
          <w:szCs w:val="24"/>
        </w:rPr>
        <w:t>Тимофеева Е.И.</w:t>
      </w:r>
    </w:p>
    <w:p w14:paraId="21D243F6" w14:textId="77777777" w:rsidR="00C87C7A" w:rsidRPr="0072592F" w:rsidRDefault="00C87C7A" w:rsidP="00BE78B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A85FE19" w14:textId="77777777" w:rsidR="00BE78B7" w:rsidRPr="0072592F" w:rsidRDefault="00BE78B7" w:rsidP="00BE78B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72592F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74919" w14:textId="77777777" w:rsidR="00FC6D5F" w:rsidRDefault="00FC6D5F" w:rsidP="00751285">
      <w:r>
        <w:separator/>
      </w:r>
    </w:p>
  </w:endnote>
  <w:endnote w:type="continuationSeparator" w:id="0">
    <w:p w14:paraId="0378A6E8" w14:textId="77777777" w:rsidR="00FC6D5F" w:rsidRDefault="00FC6D5F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21F530AB" w14:textId="32147BBE" w:rsidR="00751285" w:rsidRDefault="00B30F91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5301EB">
          <w:rPr>
            <w:noProof/>
          </w:rPr>
          <w:t>2</w:t>
        </w:r>
        <w:r>
          <w:fldChar w:fldCharType="end"/>
        </w:r>
      </w:p>
    </w:sdtContent>
  </w:sdt>
  <w:p w14:paraId="5658D368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D59E2" w14:textId="77777777" w:rsidR="00FC6D5F" w:rsidRDefault="00FC6D5F" w:rsidP="00751285">
      <w:r>
        <w:separator/>
      </w:r>
    </w:p>
  </w:footnote>
  <w:footnote w:type="continuationSeparator" w:id="0">
    <w:p w14:paraId="673BF0FC" w14:textId="77777777" w:rsidR="00FC6D5F" w:rsidRDefault="00FC6D5F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8623E6"/>
    <w:multiLevelType w:val="hybridMultilevel"/>
    <w:tmpl w:val="BC3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BE65D8"/>
    <w:multiLevelType w:val="hybridMultilevel"/>
    <w:tmpl w:val="9DA405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D603A"/>
    <w:multiLevelType w:val="hybridMultilevel"/>
    <w:tmpl w:val="A21EE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9F54BA"/>
    <w:multiLevelType w:val="hybridMultilevel"/>
    <w:tmpl w:val="576678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2766EB1"/>
    <w:multiLevelType w:val="hybridMultilevel"/>
    <w:tmpl w:val="A8124B5E"/>
    <w:lvl w:ilvl="0" w:tplc="F04667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0AC0"/>
    <w:rsid w:val="00001CAF"/>
    <w:rsid w:val="00002C96"/>
    <w:rsid w:val="00010A97"/>
    <w:rsid w:val="00014ACC"/>
    <w:rsid w:val="000212A2"/>
    <w:rsid w:val="000279E2"/>
    <w:rsid w:val="0003078F"/>
    <w:rsid w:val="00035546"/>
    <w:rsid w:val="000413C6"/>
    <w:rsid w:val="00041D0B"/>
    <w:rsid w:val="00041EE1"/>
    <w:rsid w:val="00043EEC"/>
    <w:rsid w:val="000444DF"/>
    <w:rsid w:val="00045F75"/>
    <w:rsid w:val="00047AE5"/>
    <w:rsid w:val="00050282"/>
    <w:rsid w:val="00052908"/>
    <w:rsid w:val="00062954"/>
    <w:rsid w:val="000713A1"/>
    <w:rsid w:val="00072AE1"/>
    <w:rsid w:val="00075E77"/>
    <w:rsid w:val="00076F8C"/>
    <w:rsid w:val="00077A45"/>
    <w:rsid w:val="000830A1"/>
    <w:rsid w:val="00085DEB"/>
    <w:rsid w:val="00092250"/>
    <w:rsid w:val="000960A0"/>
    <w:rsid w:val="000A0424"/>
    <w:rsid w:val="000A11C3"/>
    <w:rsid w:val="000B3019"/>
    <w:rsid w:val="000B5E30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4C37"/>
    <w:rsid w:val="000E51C3"/>
    <w:rsid w:val="000F139B"/>
    <w:rsid w:val="000F286C"/>
    <w:rsid w:val="000F34CD"/>
    <w:rsid w:val="000F422D"/>
    <w:rsid w:val="000F4440"/>
    <w:rsid w:val="00101DF9"/>
    <w:rsid w:val="00104AEA"/>
    <w:rsid w:val="00104D86"/>
    <w:rsid w:val="00111E9C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5DAF"/>
    <w:rsid w:val="00136284"/>
    <w:rsid w:val="001367DC"/>
    <w:rsid w:val="00136BB3"/>
    <w:rsid w:val="001457D6"/>
    <w:rsid w:val="00153C04"/>
    <w:rsid w:val="0015603F"/>
    <w:rsid w:val="00160B40"/>
    <w:rsid w:val="001625C1"/>
    <w:rsid w:val="00162C50"/>
    <w:rsid w:val="00165677"/>
    <w:rsid w:val="0016749F"/>
    <w:rsid w:val="001730C9"/>
    <w:rsid w:val="00174BB6"/>
    <w:rsid w:val="00176500"/>
    <w:rsid w:val="0017662D"/>
    <w:rsid w:val="00176D2E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C0F04"/>
    <w:rsid w:val="001C3378"/>
    <w:rsid w:val="001C594F"/>
    <w:rsid w:val="001D133C"/>
    <w:rsid w:val="001D55F7"/>
    <w:rsid w:val="001E079C"/>
    <w:rsid w:val="001E6057"/>
    <w:rsid w:val="001E612E"/>
    <w:rsid w:val="001E7E12"/>
    <w:rsid w:val="001F11D8"/>
    <w:rsid w:val="001F46E7"/>
    <w:rsid w:val="00202272"/>
    <w:rsid w:val="00203029"/>
    <w:rsid w:val="00206769"/>
    <w:rsid w:val="00211449"/>
    <w:rsid w:val="0021397E"/>
    <w:rsid w:val="00217D24"/>
    <w:rsid w:val="002259B5"/>
    <w:rsid w:val="00225C9E"/>
    <w:rsid w:val="00227313"/>
    <w:rsid w:val="002274C6"/>
    <w:rsid w:val="00231FCF"/>
    <w:rsid w:val="002325E1"/>
    <w:rsid w:val="00256B76"/>
    <w:rsid w:val="002601FD"/>
    <w:rsid w:val="002615C7"/>
    <w:rsid w:val="00262437"/>
    <w:rsid w:val="002633EE"/>
    <w:rsid w:val="0026510D"/>
    <w:rsid w:val="00275805"/>
    <w:rsid w:val="00275C94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C07E6"/>
    <w:rsid w:val="002C130C"/>
    <w:rsid w:val="002C227C"/>
    <w:rsid w:val="002C4584"/>
    <w:rsid w:val="002C55AA"/>
    <w:rsid w:val="002D0FCF"/>
    <w:rsid w:val="002D2D9E"/>
    <w:rsid w:val="002D4E14"/>
    <w:rsid w:val="002D65C2"/>
    <w:rsid w:val="002D7A3B"/>
    <w:rsid w:val="00301446"/>
    <w:rsid w:val="003060E3"/>
    <w:rsid w:val="00313B28"/>
    <w:rsid w:val="00317ECB"/>
    <w:rsid w:val="0032008B"/>
    <w:rsid w:val="003223F1"/>
    <w:rsid w:val="00323463"/>
    <w:rsid w:val="00327B9E"/>
    <w:rsid w:val="00327F7E"/>
    <w:rsid w:val="00330D34"/>
    <w:rsid w:val="00332028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4123"/>
    <w:rsid w:val="00392F4D"/>
    <w:rsid w:val="003969B7"/>
    <w:rsid w:val="00397200"/>
    <w:rsid w:val="003A0848"/>
    <w:rsid w:val="003A1AE5"/>
    <w:rsid w:val="003A1EA7"/>
    <w:rsid w:val="003A5363"/>
    <w:rsid w:val="003A7D59"/>
    <w:rsid w:val="003B08F5"/>
    <w:rsid w:val="003B5415"/>
    <w:rsid w:val="003B5A0A"/>
    <w:rsid w:val="003C226C"/>
    <w:rsid w:val="003C36C4"/>
    <w:rsid w:val="003C619E"/>
    <w:rsid w:val="003D0E6A"/>
    <w:rsid w:val="003D35F2"/>
    <w:rsid w:val="003E4907"/>
    <w:rsid w:val="003E4D32"/>
    <w:rsid w:val="003F181F"/>
    <w:rsid w:val="003F2EC4"/>
    <w:rsid w:val="003F3C49"/>
    <w:rsid w:val="003F59DB"/>
    <w:rsid w:val="0040162A"/>
    <w:rsid w:val="00401A51"/>
    <w:rsid w:val="00405B86"/>
    <w:rsid w:val="004077DC"/>
    <w:rsid w:val="00410074"/>
    <w:rsid w:val="004126F0"/>
    <w:rsid w:val="004138D7"/>
    <w:rsid w:val="0042321B"/>
    <w:rsid w:val="00423A63"/>
    <w:rsid w:val="00424B9A"/>
    <w:rsid w:val="004271AF"/>
    <w:rsid w:val="00431BD5"/>
    <w:rsid w:val="004444E1"/>
    <w:rsid w:val="00444E17"/>
    <w:rsid w:val="00450114"/>
    <w:rsid w:val="004502E1"/>
    <w:rsid w:val="0045345A"/>
    <w:rsid w:val="00457871"/>
    <w:rsid w:val="00457F41"/>
    <w:rsid w:val="00467B18"/>
    <w:rsid w:val="00476629"/>
    <w:rsid w:val="00477AC1"/>
    <w:rsid w:val="004825F0"/>
    <w:rsid w:val="0048284D"/>
    <w:rsid w:val="00482D8B"/>
    <w:rsid w:val="00482F52"/>
    <w:rsid w:val="0048526A"/>
    <w:rsid w:val="00490A0B"/>
    <w:rsid w:val="004919E6"/>
    <w:rsid w:val="00492845"/>
    <w:rsid w:val="00493253"/>
    <w:rsid w:val="00493BAA"/>
    <w:rsid w:val="00495EC6"/>
    <w:rsid w:val="004967C6"/>
    <w:rsid w:val="004A0614"/>
    <w:rsid w:val="004A1F9D"/>
    <w:rsid w:val="004A1FCB"/>
    <w:rsid w:val="004A2840"/>
    <w:rsid w:val="004B1B19"/>
    <w:rsid w:val="004C2D65"/>
    <w:rsid w:val="004C62C9"/>
    <w:rsid w:val="004C7EF6"/>
    <w:rsid w:val="004D0F76"/>
    <w:rsid w:val="004D382A"/>
    <w:rsid w:val="004D45AA"/>
    <w:rsid w:val="004D5147"/>
    <w:rsid w:val="004D58CF"/>
    <w:rsid w:val="004E23A5"/>
    <w:rsid w:val="004E433C"/>
    <w:rsid w:val="004E508D"/>
    <w:rsid w:val="004E5352"/>
    <w:rsid w:val="004E6BBD"/>
    <w:rsid w:val="004F0087"/>
    <w:rsid w:val="004F064B"/>
    <w:rsid w:val="004F3FF4"/>
    <w:rsid w:val="0050131F"/>
    <w:rsid w:val="0050535B"/>
    <w:rsid w:val="00511E5B"/>
    <w:rsid w:val="00511E7F"/>
    <w:rsid w:val="00512C3D"/>
    <w:rsid w:val="00516A27"/>
    <w:rsid w:val="005209D0"/>
    <w:rsid w:val="005301EB"/>
    <w:rsid w:val="005313CE"/>
    <w:rsid w:val="00531A2C"/>
    <w:rsid w:val="00531C05"/>
    <w:rsid w:val="005321B3"/>
    <w:rsid w:val="0053426D"/>
    <w:rsid w:val="005364E3"/>
    <w:rsid w:val="00543886"/>
    <w:rsid w:val="00546F23"/>
    <w:rsid w:val="00551AEC"/>
    <w:rsid w:val="005607A3"/>
    <w:rsid w:val="00566C19"/>
    <w:rsid w:val="00567511"/>
    <w:rsid w:val="0056789C"/>
    <w:rsid w:val="0057235C"/>
    <w:rsid w:val="00586690"/>
    <w:rsid w:val="0058761B"/>
    <w:rsid w:val="0059135F"/>
    <w:rsid w:val="005931C8"/>
    <w:rsid w:val="00593515"/>
    <w:rsid w:val="00596766"/>
    <w:rsid w:val="005A0A55"/>
    <w:rsid w:val="005A2C09"/>
    <w:rsid w:val="005A2EE3"/>
    <w:rsid w:val="005A58A2"/>
    <w:rsid w:val="005A6292"/>
    <w:rsid w:val="005B7BCF"/>
    <w:rsid w:val="005B7C34"/>
    <w:rsid w:val="005B7CD3"/>
    <w:rsid w:val="005C0899"/>
    <w:rsid w:val="005C1F8F"/>
    <w:rsid w:val="005D1A2A"/>
    <w:rsid w:val="005D2E50"/>
    <w:rsid w:val="005E38F8"/>
    <w:rsid w:val="005F3340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56F2"/>
    <w:rsid w:val="006162CA"/>
    <w:rsid w:val="006163A1"/>
    <w:rsid w:val="006208C4"/>
    <w:rsid w:val="00621151"/>
    <w:rsid w:val="00622519"/>
    <w:rsid w:val="0062566B"/>
    <w:rsid w:val="00626272"/>
    <w:rsid w:val="00626B5F"/>
    <w:rsid w:val="0063225E"/>
    <w:rsid w:val="00632B04"/>
    <w:rsid w:val="00644F13"/>
    <w:rsid w:val="00651BA8"/>
    <w:rsid w:val="00655675"/>
    <w:rsid w:val="00656DE6"/>
    <w:rsid w:val="0067040D"/>
    <w:rsid w:val="006774E7"/>
    <w:rsid w:val="00680238"/>
    <w:rsid w:val="006814C6"/>
    <w:rsid w:val="00681DC3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B56B9"/>
    <w:rsid w:val="006C4496"/>
    <w:rsid w:val="006C4E51"/>
    <w:rsid w:val="006D2597"/>
    <w:rsid w:val="006D6EEB"/>
    <w:rsid w:val="006D7DF9"/>
    <w:rsid w:val="006E0769"/>
    <w:rsid w:val="006E48C2"/>
    <w:rsid w:val="006E4FD7"/>
    <w:rsid w:val="006E52A3"/>
    <w:rsid w:val="006F1C43"/>
    <w:rsid w:val="006F3934"/>
    <w:rsid w:val="006F42B9"/>
    <w:rsid w:val="006F4321"/>
    <w:rsid w:val="006F43C6"/>
    <w:rsid w:val="006F4AEC"/>
    <w:rsid w:val="00700C35"/>
    <w:rsid w:val="007012FE"/>
    <w:rsid w:val="00704B81"/>
    <w:rsid w:val="00704FD1"/>
    <w:rsid w:val="00705467"/>
    <w:rsid w:val="00706AEA"/>
    <w:rsid w:val="00707F9C"/>
    <w:rsid w:val="0071020A"/>
    <w:rsid w:val="00710224"/>
    <w:rsid w:val="0071127D"/>
    <w:rsid w:val="00717EA2"/>
    <w:rsid w:val="0072194A"/>
    <w:rsid w:val="007223A8"/>
    <w:rsid w:val="00723704"/>
    <w:rsid w:val="0072394A"/>
    <w:rsid w:val="0072592F"/>
    <w:rsid w:val="0072753A"/>
    <w:rsid w:val="0073162C"/>
    <w:rsid w:val="00736C54"/>
    <w:rsid w:val="00743066"/>
    <w:rsid w:val="00745FC6"/>
    <w:rsid w:val="00751285"/>
    <w:rsid w:val="00755E80"/>
    <w:rsid w:val="00767C3B"/>
    <w:rsid w:val="0077158B"/>
    <w:rsid w:val="007737D5"/>
    <w:rsid w:val="00775F21"/>
    <w:rsid w:val="007866A9"/>
    <w:rsid w:val="00791C2D"/>
    <w:rsid w:val="007935B8"/>
    <w:rsid w:val="00797D7A"/>
    <w:rsid w:val="007A0E96"/>
    <w:rsid w:val="007A24B6"/>
    <w:rsid w:val="007A38F8"/>
    <w:rsid w:val="007A3E8D"/>
    <w:rsid w:val="007A434D"/>
    <w:rsid w:val="007B1CDD"/>
    <w:rsid w:val="007B2193"/>
    <w:rsid w:val="007B6023"/>
    <w:rsid w:val="007C15D7"/>
    <w:rsid w:val="007C30B4"/>
    <w:rsid w:val="007C3BCE"/>
    <w:rsid w:val="007C4484"/>
    <w:rsid w:val="007C53C4"/>
    <w:rsid w:val="007C688F"/>
    <w:rsid w:val="007D0547"/>
    <w:rsid w:val="007D399E"/>
    <w:rsid w:val="007D409A"/>
    <w:rsid w:val="007D7754"/>
    <w:rsid w:val="007E2B33"/>
    <w:rsid w:val="007E499B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31C51"/>
    <w:rsid w:val="00832729"/>
    <w:rsid w:val="00833D04"/>
    <w:rsid w:val="00833E0F"/>
    <w:rsid w:val="008426C5"/>
    <w:rsid w:val="00843FBE"/>
    <w:rsid w:val="00845E15"/>
    <w:rsid w:val="0085081E"/>
    <w:rsid w:val="00866ECB"/>
    <w:rsid w:val="00870AF8"/>
    <w:rsid w:val="00874930"/>
    <w:rsid w:val="008815E1"/>
    <w:rsid w:val="00882A2E"/>
    <w:rsid w:val="00882FCD"/>
    <w:rsid w:val="00883809"/>
    <w:rsid w:val="00893771"/>
    <w:rsid w:val="00896884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4576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6D2B"/>
    <w:rsid w:val="009105E6"/>
    <w:rsid w:val="00910E27"/>
    <w:rsid w:val="00914BAE"/>
    <w:rsid w:val="00914E93"/>
    <w:rsid w:val="00916863"/>
    <w:rsid w:val="00925C23"/>
    <w:rsid w:val="00930ED9"/>
    <w:rsid w:val="00932670"/>
    <w:rsid w:val="009349C0"/>
    <w:rsid w:val="00936637"/>
    <w:rsid w:val="00943725"/>
    <w:rsid w:val="00944C34"/>
    <w:rsid w:val="0095013C"/>
    <w:rsid w:val="00952AFC"/>
    <w:rsid w:val="00954F91"/>
    <w:rsid w:val="009566D4"/>
    <w:rsid w:val="00963A96"/>
    <w:rsid w:val="009665EF"/>
    <w:rsid w:val="00983459"/>
    <w:rsid w:val="00993099"/>
    <w:rsid w:val="00993D5E"/>
    <w:rsid w:val="0099469E"/>
    <w:rsid w:val="00996106"/>
    <w:rsid w:val="009A0C9C"/>
    <w:rsid w:val="009A204F"/>
    <w:rsid w:val="009A2D2C"/>
    <w:rsid w:val="009B2A3F"/>
    <w:rsid w:val="009B3054"/>
    <w:rsid w:val="009B4F18"/>
    <w:rsid w:val="009B563D"/>
    <w:rsid w:val="009B77B7"/>
    <w:rsid w:val="009C204A"/>
    <w:rsid w:val="009C20A7"/>
    <w:rsid w:val="009C24CC"/>
    <w:rsid w:val="009C66AC"/>
    <w:rsid w:val="009D075F"/>
    <w:rsid w:val="009D11F7"/>
    <w:rsid w:val="009E0DFE"/>
    <w:rsid w:val="009E17B4"/>
    <w:rsid w:val="009E3099"/>
    <w:rsid w:val="009E379C"/>
    <w:rsid w:val="009E3975"/>
    <w:rsid w:val="009E424C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4529"/>
    <w:rsid w:val="00A24AE9"/>
    <w:rsid w:val="00A25FCD"/>
    <w:rsid w:val="00A33D3B"/>
    <w:rsid w:val="00A35367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606CC"/>
    <w:rsid w:val="00A665D5"/>
    <w:rsid w:val="00A66875"/>
    <w:rsid w:val="00A72B09"/>
    <w:rsid w:val="00A76353"/>
    <w:rsid w:val="00A80631"/>
    <w:rsid w:val="00A80C81"/>
    <w:rsid w:val="00A83C3B"/>
    <w:rsid w:val="00A83E20"/>
    <w:rsid w:val="00A94A84"/>
    <w:rsid w:val="00A96F89"/>
    <w:rsid w:val="00AA1B23"/>
    <w:rsid w:val="00AA4064"/>
    <w:rsid w:val="00AA5284"/>
    <w:rsid w:val="00AA5BFC"/>
    <w:rsid w:val="00AB3639"/>
    <w:rsid w:val="00AB5020"/>
    <w:rsid w:val="00AB705A"/>
    <w:rsid w:val="00AB752E"/>
    <w:rsid w:val="00AC7EA5"/>
    <w:rsid w:val="00AD4489"/>
    <w:rsid w:val="00AD584D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0F91"/>
    <w:rsid w:val="00B3148A"/>
    <w:rsid w:val="00B32553"/>
    <w:rsid w:val="00B3538A"/>
    <w:rsid w:val="00B416E2"/>
    <w:rsid w:val="00B4795B"/>
    <w:rsid w:val="00B51DA3"/>
    <w:rsid w:val="00B53228"/>
    <w:rsid w:val="00B54E45"/>
    <w:rsid w:val="00B56BDE"/>
    <w:rsid w:val="00B56D55"/>
    <w:rsid w:val="00B577A3"/>
    <w:rsid w:val="00B64F3D"/>
    <w:rsid w:val="00B64F8E"/>
    <w:rsid w:val="00B8013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25CA"/>
    <w:rsid w:val="00BF3BC8"/>
    <w:rsid w:val="00C05A71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3530"/>
    <w:rsid w:val="00C46BCD"/>
    <w:rsid w:val="00C52CA7"/>
    <w:rsid w:val="00C53EF2"/>
    <w:rsid w:val="00C5719B"/>
    <w:rsid w:val="00C6157C"/>
    <w:rsid w:val="00C6623B"/>
    <w:rsid w:val="00C711C7"/>
    <w:rsid w:val="00C77B22"/>
    <w:rsid w:val="00C85E8A"/>
    <w:rsid w:val="00C86694"/>
    <w:rsid w:val="00C86F64"/>
    <w:rsid w:val="00C87C7A"/>
    <w:rsid w:val="00C937B5"/>
    <w:rsid w:val="00CA390B"/>
    <w:rsid w:val="00CA7634"/>
    <w:rsid w:val="00CA7F78"/>
    <w:rsid w:val="00CB2180"/>
    <w:rsid w:val="00CC0FD7"/>
    <w:rsid w:val="00CC284D"/>
    <w:rsid w:val="00CC31CF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34C2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503C0"/>
    <w:rsid w:val="00D52DE0"/>
    <w:rsid w:val="00D56079"/>
    <w:rsid w:val="00D7083F"/>
    <w:rsid w:val="00D70E83"/>
    <w:rsid w:val="00D72A9F"/>
    <w:rsid w:val="00D73320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6328"/>
    <w:rsid w:val="00DC0248"/>
    <w:rsid w:val="00DC0B53"/>
    <w:rsid w:val="00DC1663"/>
    <w:rsid w:val="00DD1C6B"/>
    <w:rsid w:val="00DE4DC4"/>
    <w:rsid w:val="00DE5ECE"/>
    <w:rsid w:val="00DE6B74"/>
    <w:rsid w:val="00DE706C"/>
    <w:rsid w:val="00DF02F8"/>
    <w:rsid w:val="00DF1A05"/>
    <w:rsid w:val="00DF6CAB"/>
    <w:rsid w:val="00DF7642"/>
    <w:rsid w:val="00DF7B7B"/>
    <w:rsid w:val="00E013EE"/>
    <w:rsid w:val="00E03360"/>
    <w:rsid w:val="00E04425"/>
    <w:rsid w:val="00E0571D"/>
    <w:rsid w:val="00E06C76"/>
    <w:rsid w:val="00E100DD"/>
    <w:rsid w:val="00E13FDA"/>
    <w:rsid w:val="00E14BDF"/>
    <w:rsid w:val="00E15D1A"/>
    <w:rsid w:val="00E22C51"/>
    <w:rsid w:val="00E23111"/>
    <w:rsid w:val="00E23783"/>
    <w:rsid w:val="00E30248"/>
    <w:rsid w:val="00E30595"/>
    <w:rsid w:val="00E31CD4"/>
    <w:rsid w:val="00E31E84"/>
    <w:rsid w:val="00E40929"/>
    <w:rsid w:val="00E41AAC"/>
    <w:rsid w:val="00E42BDD"/>
    <w:rsid w:val="00E50E65"/>
    <w:rsid w:val="00E5770F"/>
    <w:rsid w:val="00E615B2"/>
    <w:rsid w:val="00E63988"/>
    <w:rsid w:val="00E6403A"/>
    <w:rsid w:val="00E72E9D"/>
    <w:rsid w:val="00E84D46"/>
    <w:rsid w:val="00E8598A"/>
    <w:rsid w:val="00E86AA6"/>
    <w:rsid w:val="00E877AB"/>
    <w:rsid w:val="00E95474"/>
    <w:rsid w:val="00EA2C82"/>
    <w:rsid w:val="00EA5737"/>
    <w:rsid w:val="00EA5E8F"/>
    <w:rsid w:val="00EB0D7B"/>
    <w:rsid w:val="00EB1371"/>
    <w:rsid w:val="00EB2CBC"/>
    <w:rsid w:val="00EB416C"/>
    <w:rsid w:val="00EC07F6"/>
    <w:rsid w:val="00EC10C0"/>
    <w:rsid w:val="00ED0D1C"/>
    <w:rsid w:val="00ED1978"/>
    <w:rsid w:val="00ED34D2"/>
    <w:rsid w:val="00ED4AF7"/>
    <w:rsid w:val="00ED52CA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2EF"/>
    <w:rsid w:val="00F057B6"/>
    <w:rsid w:val="00F124C8"/>
    <w:rsid w:val="00F12E10"/>
    <w:rsid w:val="00F13033"/>
    <w:rsid w:val="00F133B8"/>
    <w:rsid w:val="00F149FF"/>
    <w:rsid w:val="00F23FE1"/>
    <w:rsid w:val="00F30C40"/>
    <w:rsid w:val="00F35F12"/>
    <w:rsid w:val="00F40911"/>
    <w:rsid w:val="00F46865"/>
    <w:rsid w:val="00F47191"/>
    <w:rsid w:val="00F479B5"/>
    <w:rsid w:val="00F53BA2"/>
    <w:rsid w:val="00F6136F"/>
    <w:rsid w:val="00F61E0F"/>
    <w:rsid w:val="00F725F3"/>
    <w:rsid w:val="00F72A91"/>
    <w:rsid w:val="00F81166"/>
    <w:rsid w:val="00F8586C"/>
    <w:rsid w:val="00F9148B"/>
    <w:rsid w:val="00F92805"/>
    <w:rsid w:val="00F9379C"/>
    <w:rsid w:val="00F954BE"/>
    <w:rsid w:val="00F95878"/>
    <w:rsid w:val="00F97CEC"/>
    <w:rsid w:val="00FA45FD"/>
    <w:rsid w:val="00FA57F7"/>
    <w:rsid w:val="00FA5837"/>
    <w:rsid w:val="00FB00BF"/>
    <w:rsid w:val="00FB2C16"/>
    <w:rsid w:val="00FB2EB5"/>
    <w:rsid w:val="00FB384D"/>
    <w:rsid w:val="00FB5283"/>
    <w:rsid w:val="00FC046D"/>
    <w:rsid w:val="00FC0571"/>
    <w:rsid w:val="00FC474B"/>
    <w:rsid w:val="00FC4B06"/>
    <w:rsid w:val="00FC5B3C"/>
    <w:rsid w:val="00FC6D5F"/>
    <w:rsid w:val="00FD311D"/>
    <w:rsid w:val="00FD335E"/>
    <w:rsid w:val="00FE22E3"/>
    <w:rsid w:val="00FE2BC0"/>
    <w:rsid w:val="00FF00E7"/>
    <w:rsid w:val="00FF669F"/>
    <w:rsid w:val="00FF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108A"/>
  <w15:docId w15:val="{9856B4B6-5628-4CFF-9898-548D9AFA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8B4F5-8F5B-4FE7-AD66-F7BBF6D0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PS-User</cp:lastModifiedBy>
  <cp:revision>65</cp:revision>
  <dcterms:created xsi:type="dcterms:W3CDTF">2021-12-16T18:16:00Z</dcterms:created>
  <dcterms:modified xsi:type="dcterms:W3CDTF">2025-10-20T22:19:00Z</dcterms:modified>
</cp:coreProperties>
</file>